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CB69A1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4C7FF8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 w:rsidR="00E06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C2D" w:rsidRPr="000E5C2D" w:rsidRDefault="004C7FF8" w:rsidP="000E5C2D">
      <w:pPr>
        <w:pStyle w:val="a4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5C2D" w:rsidRPr="000E5C2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5806AF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приложения № 1 – 7 к приказу </w:t>
      </w:r>
      <w:r w:rsidR="000E5C2D" w:rsidRPr="000E5C2D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культуры Республики Дагестан от 24.07.2019 </w:t>
      </w:r>
      <w:r w:rsidR="005806AF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E5C2D" w:rsidRPr="000E5C2D">
        <w:rPr>
          <w:rFonts w:ascii="Times New Roman" w:hAnsi="Times New Roman" w:cs="Times New Roman"/>
          <w:b/>
          <w:bCs/>
          <w:sz w:val="28"/>
          <w:szCs w:val="28"/>
        </w:rPr>
        <w:t xml:space="preserve"> 332-од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E5C2D" w:rsidRPr="000E5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1D4F" w:rsidRPr="00650937" w:rsidRDefault="00EE1D4F" w:rsidP="00CB69A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46" w:rsidRPr="002E1A46" w:rsidRDefault="000E5C2D" w:rsidP="002E1A4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5C2D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приведения приказа Министерства культуры Республики Дагестан от 24.07.2019</w:t>
      </w:r>
      <w:r w:rsidR="00917A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Pr="000E5C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0E5C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332-од 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0E5C2D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примерных должностных регламентов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культуры Республики Дагест</w:t>
      </w:r>
      <w:r w:rsid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>ан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276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соответствие пункту 7 статьи</w:t>
      </w:r>
      <w:r w:rsid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47 Федерального з</w:t>
      </w:r>
      <w:r w:rsidRPr="000E5C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акона </w:t>
      </w:r>
      <w:r w:rsid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27.07.2004 г. 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79-ФЗ</w:t>
      </w:r>
      <w:r w:rsidRPr="000E5C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0E5C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(Собрание законодательства Республики Дагестан, </w:t>
      </w:r>
      <w:r w:rsid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2004, 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31, ст. 3215</w:t>
      </w:r>
      <w:r w:rsidRPr="000E5C2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6B0589" w:rsidRPr="006B0589">
        <w:rPr>
          <w:rFonts w:ascii="Times New Roman" w:hAnsi="Times New Roman" w:cs="Times New Roman"/>
          <w:sz w:val="28"/>
          <w:szCs w:val="28"/>
        </w:rPr>
        <w:t xml:space="preserve"> 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B0589" w:rsidRP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>фициальный интернет-по</w:t>
      </w:r>
      <w:r w:rsid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ртал правовой информации 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6B058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="006B0589" w:rsidRP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>.pravo.gov.ru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6B0589" w:rsidRP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>, 2024,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14 февраля, № </w:t>
      </w:r>
      <w:r w:rsidR="002E1A46" w:rsidRP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>0001202402140014</w:t>
      </w:r>
      <w:r w:rsidRPr="000E5C2D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 w:rsidR="007276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пункту 7 статьи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45 Закона Республики Дагестан  от 12.10.2005 г. № 32 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>О государственной гражданской службе Республики Дагестан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E1A46" w:rsidRP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>Собрание законодательс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>тва Республики Дагестан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2005, 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10, ст. 656; о</w:t>
      </w:r>
      <w:r w:rsidR="002E1A46" w:rsidRP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фициальный интернет-портал правовой информации 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hyperlink r:id="rId8" w:history="1">
        <w:r w:rsidR="002E1A46" w:rsidRPr="002E1A4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www.pravo.gov.ru</w:t>
        </w:r>
      </w:hyperlink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2E1A46" w:rsidRPr="006B058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E1A46" w:rsidRP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2024, 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мая, </w:t>
      </w:r>
      <w:r w:rsidR="004C7FF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2E1A46" w:rsidRP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0500202405080001</w:t>
      </w:r>
      <w:r w:rsid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2E1A46" w:rsidRPr="002E1A4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8439F1" w:rsidRDefault="008439F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439F1" w:rsidRPr="008439F1" w:rsidRDefault="008439F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257" w:rsidRPr="00C52C9D" w:rsidRDefault="004367A6" w:rsidP="00C52C9D">
      <w:pPr>
        <w:pStyle w:val="aa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Внести</w:t>
      </w:r>
      <w:r w:rsidR="00697FAC" w:rsidRPr="007D544D">
        <w:rPr>
          <w:rFonts w:ascii="Times New Roman" w:hAnsi="Times New Roman" w:cs="Times New Roman"/>
          <w:sz w:val="28"/>
          <w:szCs w:val="28"/>
        </w:rPr>
        <w:t xml:space="preserve"> в</w:t>
      </w:r>
      <w:r w:rsidR="00E065B6" w:rsidRPr="007D544D">
        <w:rPr>
          <w:rFonts w:ascii="Times New Roman" w:hAnsi="Times New Roman" w:cs="Times New Roman"/>
          <w:sz w:val="28"/>
          <w:szCs w:val="28"/>
        </w:rPr>
        <w:t xml:space="preserve"> </w:t>
      </w:r>
      <w:r w:rsidR="00B42C59">
        <w:rPr>
          <w:rFonts w:ascii="Times New Roman" w:hAnsi="Times New Roman" w:cs="Times New Roman"/>
          <w:sz w:val="28"/>
          <w:szCs w:val="28"/>
        </w:rPr>
        <w:t xml:space="preserve">приложения № 1 - 7 к </w:t>
      </w:r>
      <w:r w:rsidR="00E06FA7" w:rsidRPr="007D544D">
        <w:rPr>
          <w:rFonts w:ascii="Times New Roman" w:hAnsi="Times New Roman" w:cs="Times New Roman"/>
          <w:sz w:val="28"/>
          <w:szCs w:val="28"/>
        </w:rPr>
        <w:t>приказ</w:t>
      </w:r>
      <w:r w:rsidR="00B42C59">
        <w:rPr>
          <w:rFonts w:ascii="Times New Roman" w:hAnsi="Times New Roman" w:cs="Times New Roman"/>
          <w:sz w:val="28"/>
          <w:szCs w:val="28"/>
        </w:rPr>
        <w:t>у</w:t>
      </w:r>
      <w:r w:rsidR="00E06FA7" w:rsidRPr="007D544D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от </w:t>
      </w:r>
      <w:r w:rsidR="00A30474" w:rsidRPr="007D544D">
        <w:rPr>
          <w:rFonts w:ascii="Times New Roman" w:hAnsi="Times New Roman" w:cs="Times New Roman"/>
          <w:bCs/>
          <w:sz w:val="28"/>
          <w:szCs w:val="28"/>
        </w:rPr>
        <w:t>24.07.2019</w:t>
      </w:r>
      <w:r w:rsidR="00294320" w:rsidRPr="007D544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A30474" w:rsidRPr="007D54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FF8">
        <w:rPr>
          <w:rFonts w:ascii="Times New Roman" w:hAnsi="Times New Roman" w:cs="Times New Roman"/>
          <w:bCs/>
          <w:sz w:val="28"/>
          <w:szCs w:val="28"/>
        </w:rPr>
        <w:t>№</w:t>
      </w:r>
      <w:r w:rsidR="00A30474" w:rsidRPr="007D544D">
        <w:rPr>
          <w:rFonts w:ascii="Times New Roman" w:hAnsi="Times New Roman" w:cs="Times New Roman"/>
          <w:bCs/>
          <w:sz w:val="28"/>
          <w:szCs w:val="28"/>
        </w:rPr>
        <w:t xml:space="preserve"> 332-од </w:t>
      </w:r>
      <w:r w:rsidR="004C7FF8">
        <w:rPr>
          <w:rFonts w:ascii="Times New Roman" w:hAnsi="Times New Roman" w:cs="Times New Roman"/>
          <w:bCs/>
          <w:sz w:val="28"/>
          <w:szCs w:val="28"/>
        </w:rPr>
        <w:t>«</w:t>
      </w:r>
      <w:r w:rsidR="00A30474" w:rsidRPr="007D544D">
        <w:rPr>
          <w:rFonts w:ascii="Times New Roman" w:hAnsi="Times New Roman" w:cs="Times New Roman"/>
          <w:bCs/>
          <w:sz w:val="28"/>
          <w:szCs w:val="28"/>
        </w:rPr>
        <w:t>Об утверждении примерных должностных регламентов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культуры Республики Дагестан</w:t>
      </w:r>
      <w:r w:rsidR="00A30474" w:rsidRPr="007D544D">
        <w:rPr>
          <w:rFonts w:ascii="Times New Roman" w:hAnsi="Times New Roman" w:cs="Times New Roman"/>
          <w:sz w:val="28"/>
          <w:szCs w:val="28"/>
        </w:rPr>
        <w:t xml:space="preserve"> </w:t>
      </w:r>
      <w:r w:rsidR="00697FAC" w:rsidRPr="007D544D">
        <w:rPr>
          <w:rFonts w:ascii="Times New Roman" w:hAnsi="Times New Roman" w:cs="Times New Roman"/>
          <w:sz w:val="28"/>
          <w:szCs w:val="28"/>
        </w:rPr>
        <w:t>(</w:t>
      </w:r>
      <w:r w:rsidR="00697FAC" w:rsidRPr="00C52C9D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506A1A" w:rsidRPr="00C52C9D">
        <w:rPr>
          <w:rFonts w:ascii="Times New Roman" w:hAnsi="Times New Roman" w:cs="Times New Roman"/>
          <w:sz w:val="28"/>
          <w:szCs w:val="28"/>
        </w:rPr>
        <w:t xml:space="preserve">в </w:t>
      </w:r>
      <w:r w:rsidR="00A75669" w:rsidRPr="00C52C9D">
        <w:rPr>
          <w:rFonts w:ascii="Times New Roman" w:hAnsi="Times New Roman" w:cs="Times New Roman"/>
          <w:sz w:val="28"/>
          <w:szCs w:val="28"/>
        </w:rPr>
        <w:t>Министерстве юстиции Республики Дагестан</w:t>
      </w:r>
      <w:r w:rsidR="00506A1A" w:rsidRPr="00C52C9D">
        <w:rPr>
          <w:rFonts w:ascii="Times New Roman" w:hAnsi="Times New Roman" w:cs="Times New Roman"/>
          <w:sz w:val="28"/>
          <w:szCs w:val="28"/>
        </w:rPr>
        <w:t xml:space="preserve"> </w:t>
      </w:r>
      <w:r w:rsidR="00A30474" w:rsidRPr="00C52C9D">
        <w:rPr>
          <w:rFonts w:ascii="Times New Roman" w:hAnsi="Times New Roman" w:cs="Times New Roman"/>
          <w:sz w:val="28"/>
          <w:szCs w:val="28"/>
        </w:rPr>
        <w:t>2 августа 2019 г.</w:t>
      </w:r>
      <w:r w:rsidR="00A75669" w:rsidRPr="00C52C9D">
        <w:rPr>
          <w:rFonts w:ascii="Times New Roman" w:hAnsi="Times New Roman" w:cs="Times New Roman"/>
          <w:sz w:val="28"/>
          <w:szCs w:val="28"/>
        </w:rPr>
        <w:t xml:space="preserve"> </w:t>
      </w:r>
      <w:r w:rsidR="00506A1A" w:rsidRPr="00C52C9D">
        <w:rPr>
          <w:rFonts w:ascii="Times New Roman" w:hAnsi="Times New Roman" w:cs="Times New Roman"/>
          <w:sz w:val="28"/>
          <w:szCs w:val="28"/>
        </w:rPr>
        <w:t>ре</w:t>
      </w:r>
      <w:r w:rsidR="00C87F49">
        <w:rPr>
          <w:rFonts w:ascii="Times New Roman" w:hAnsi="Times New Roman" w:cs="Times New Roman"/>
          <w:sz w:val="28"/>
          <w:szCs w:val="28"/>
        </w:rPr>
        <w:t xml:space="preserve">гистрационный № </w:t>
      </w:r>
      <w:r w:rsidR="00A30474" w:rsidRPr="00C52C9D">
        <w:rPr>
          <w:rFonts w:ascii="Times New Roman" w:hAnsi="Times New Roman" w:cs="Times New Roman"/>
          <w:sz w:val="28"/>
          <w:szCs w:val="28"/>
        </w:rPr>
        <w:t>5126</w:t>
      </w:r>
      <w:r w:rsidR="00506A1A" w:rsidRPr="00C52C9D">
        <w:rPr>
          <w:rFonts w:ascii="Times New Roman" w:hAnsi="Times New Roman" w:cs="Times New Roman"/>
          <w:sz w:val="28"/>
          <w:szCs w:val="28"/>
        </w:rPr>
        <w:t>)</w:t>
      </w:r>
      <w:r w:rsidR="00F653D6" w:rsidRPr="00C52C9D">
        <w:rPr>
          <w:rFonts w:ascii="Times New Roman" w:hAnsi="Times New Roman" w:cs="Times New Roman"/>
          <w:sz w:val="28"/>
          <w:szCs w:val="28"/>
        </w:rPr>
        <w:t xml:space="preserve">, </w:t>
      </w:r>
      <w:r w:rsidR="001A4AC4" w:rsidRPr="00C52C9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6240C" w:rsidRPr="00C52C9D">
        <w:rPr>
          <w:rFonts w:ascii="Times New Roman" w:hAnsi="Times New Roman" w:cs="Times New Roman"/>
          <w:sz w:val="28"/>
          <w:szCs w:val="28"/>
        </w:rPr>
        <w:t>изменения</w:t>
      </w:r>
      <w:r w:rsidR="001A4AC4" w:rsidRPr="00C52C9D">
        <w:rPr>
          <w:rFonts w:ascii="Times New Roman" w:hAnsi="Times New Roman" w:cs="Times New Roman"/>
          <w:sz w:val="28"/>
          <w:szCs w:val="28"/>
        </w:rPr>
        <w:t>:</w:t>
      </w:r>
      <w:r w:rsidR="00DB29D6" w:rsidRPr="00C5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AC4" w:rsidRPr="00E06FA7" w:rsidRDefault="001A4AC4" w:rsidP="00A74724">
      <w:pPr>
        <w:pStyle w:val="aa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77610">
        <w:rPr>
          <w:rFonts w:ascii="Times New Roman" w:hAnsi="Times New Roman" w:cs="Times New Roman"/>
          <w:sz w:val="28"/>
          <w:szCs w:val="28"/>
        </w:rPr>
        <w:t>аименование</w:t>
      </w:r>
      <w:r w:rsidR="00917A0A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1A4AC4">
        <w:rPr>
          <w:rFonts w:ascii="Times New Roman" w:hAnsi="Times New Roman" w:cs="Times New Roman"/>
          <w:sz w:val="28"/>
          <w:szCs w:val="28"/>
        </w:rPr>
        <w:t xml:space="preserve"> 8 приложений </w:t>
      </w:r>
      <w:r w:rsidR="004C7FF8">
        <w:rPr>
          <w:rFonts w:ascii="Times New Roman" w:hAnsi="Times New Roman" w:cs="Times New Roman"/>
          <w:sz w:val="28"/>
          <w:szCs w:val="28"/>
        </w:rPr>
        <w:t>№</w:t>
      </w:r>
      <w:r w:rsidRPr="001A4AC4">
        <w:rPr>
          <w:rFonts w:ascii="Times New Roman" w:hAnsi="Times New Roman" w:cs="Times New Roman"/>
          <w:sz w:val="28"/>
          <w:szCs w:val="28"/>
        </w:rPr>
        <w:t xml:space="preserve"> 1 - 7 изложить в следующей редакции: </w:t>
      </w:r>
      <w:r w:rsidR="004C7FF8">
        <w:rPr>
          <w:rFonts w:ascii="Times New Roman" w:hAnsi="Times New Roman" w:cs="Times New Roman"/>
          <w:sz w:val="28"/>
          <w:szCs w:val="28"/>
        </w:rPr>
        <w:t>«</w:t>
      </w:r>
      <w:r w:rsidRPr="001A4AC4">
        <w:rPr>
          <w:rFonts w:ascii="Times New Roman" w:hAnsi="Times New Roman" w:cs="Times New Roman"/>
          <w:sz w:val="28"/>
          <w:szCs w:val="28"/>
        </w:rPr>
        <w:t>Перечень государственных услуг (видов деятельности), оказываемых по запросам граждан и организаций в соответствии с административным регламентом (иным нормативным правовым актом).</w:t>
      </w:r>
      <w:r w:rsidR="004C7FF8">
        <w:rPr>
          <w:rFonts w:ascii="Times New Roman" w:hAnsi="Times New Roman" w:cs="Times New Roman"/>
          <w:sz w:val="28"/>
          <w:szCs w:val="28"/>
        </w:rPr>
        <w:t>»</w:t>
      </w:r>
      <w:r w:rsidRPr="001A4AC4">
        <w:rPr>
          <w:rFonts w:ascii="Times New Roman" w:hAnsi="Times New Roman" w:cs="Times New Roman"/>
          <w:sz w:val="28"/>
          <w:szCs w:val="28"/>
        </w:rPr>
        <w:t>.</w:t>
      </w:r>
    </w:p>
    <w:p w:rsidR="006B0589" w:rsidRPr="0037187C" w:rsidRDefault="006B0589" w:rsidP="006B0589">
      <w:pPr>
        <w:pStyle w:val="a4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87C">
        <w:rPr>
          <w:rFonts w:ascii="Times New Roman" w:hAnsi="Times New Roman" w:cs="Times New Roman"/>
          <w:sz w:val="28"/>
          <w:szCs w:val="28"/>
        </w:rPr>
        <w:t xml:space="preserve">Отделу музейной деятельности, информационных технологий и связей с общественностью разместить настоящий приказ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D794A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</w:t>
      </w:r>
      <w:r w:rsidRPr="0037187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4C7FF8">
        <w:rPr>
          <w:rFonts w:ascii="Times New Roman" w:hAnsi="Times New Roman" w:cs="Times New Roman"/>
          <w:sz w:val="28"/>
          <w:szCs w:val="28"/>
        </w:rPr>
        <w:t>«</w:t>
      </w:r>
      <w:r w:rsidRPr="0037187C">
        <w:rPr>
          <w:rFonts w:ascii="Times New Roman" w:hAnsi="Times New Roman" w:cs="Times New Roman"/>
          <w:sz w:val="28"/>
          <w:szCs w:val="28"/>
        </w:rPr>
        <w:t>Интернет</w:t>
      </w:r>
      <w:r w:rsidR="004C7FF8">
        <w:rPr>
          <w:rFonts w:ascii="Times New Roman" w:hAnsi="Times New Roman" w:cs="Times New Roman"/>
          <w:sz w:val="28"/>
          <w:szCs w:val="28"/>
        </w:rPr>
        <w:t>»</w:t>
      </w:r>
      <w:r w:rsidRPr="0037187C">
        <w:rPr>
          <w:rFonts w:ascii="Times New Roman" w:hAnsi="Times New Roman" w:cs="Times New Roman"/>
          <w:sz w:val="28"/>
          <w:szCs w:val="28"/>
        </w:rPr>
        <w:t xml:space="preserve"> (www.mi</w:t>
      </w:r>
      <w:r w:rsidR="004C7FF8">
        <w:rPr>
          <w:rFonts w:ascii="Times New Roman" w:hAnsi="Times New Roman" w:cs="Times New Roman"/>
          <w:sz w:val="28"/>
          <w:szCs w:val="28"/>
        </w:rPr>
        <w:t>№</w:t>
      </w:r>
      <w:r w:rsidRPr="0037187C">
        <w:rPr>
          <w:rFonts w:ascii="Times New Roman" w:hAnsi="Times New Roman" w:cs="Times New Roman"/>
          <w:sz w:val="28"/>
          <w:szCs w:val="28"/>
        </w:rPr>
        <w:t>kultrd.ru).</w:t>
      </w:r>
    </w:p>
    <w:p w:rsidR="00C0627B" w:rsidRPr="00A429FD" w:rsidRDefault="006B0589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589">
        <w:rPr>
          <w:rFonts w:ascii="Times New Roman" w:hAnsi="Times New Roman" w:cs="Times New Roman"/>
          <w:sz w:val="28"/>
          <w:szCs w:val="28"/>
        </w:rPr>
        <w:t xml:space="preserve">Отделу государственной службы, кадровой работы и делопроизводства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0627B" w:rsidRPr="00A429FD">
        <w:rPr>
          <w:rFonts w:ascii="Times New Roman" w:hAnsi="Times New Roman" w:cs="Times New Roman"/>
          <w:sz w:val="28"/>
          <w:szCs w:val="28"/>
        </w:rPr>
        <w:t xml:space="preserve">аправить настоящий приказ на государственную регистрацию в Министерство </w:t>
      </w:r>
      <w:r w:rsidR="00C0627B" w:rsidRPr="00A429FD">
        <w:rPr>
          <w:rFonts w:ascii="Times New Roman" w:hAnsi="Times New Roman" w:cs="Times New Roman"/>
          <w:sz w:val="28"/>
          <w:szCs w:val="28"/>
        </w:rPr>
        <w:lastRenderedPageBreak/>
        <w:t>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B518F" w:rsidRPr="00A429FD" w:rsidRDefault="00C0627B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0627B" w:rsidRPr="00A429FD" w:rsidRDefault="00C0627B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69A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27C" w:rsidRDefault="009D327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Par0"/>
      <w:bookmarkEnd w:id="1"/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17CC" w:rsidRDefault="001317CC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29FD" w:rsidRDefault="00A429FD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0589" w:rsidRDefault="006B0589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Pr="004D73BF" w:rsidRDefault="005C65FA" w:rsidP="001A4A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65FA" w:rsidRPr="004D73BF" w:rsidSect="008439F1">
      <w:head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07" w:rsidRDefault="00A13307" w:rsidP="00F449CB">
      <w:pPr>
        <w:spacing w:after="0" w:line="240" w:lineRule="auto"/>
      </w:pPr>
      <w:r>
        <w:separator/>
      </w:r>
    </w:p>
  </w:endnote>
  <w:endnote w:type="continuationSeparator" w:id="0">
    <w:p w:rsidR="00A13307" w:rsidRDefault="00A13307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07" w:rsidRDefault="00A13307" w:rsidP="00F449CB">
      <w:pPr>
        <w:spacing w:after="0" w:line="240" w:lineRule="auto"/>
      </w:pPr>
      <w:r>
        <w:separator/>
      </w:r>
    </w:p>
  </w:footnote>
  <w:footnote w:type="continuationSeparator" w:id="0">
    <w:p w:rsidR="00A13307" w:rsidRDefault="00A13307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6B0589" w:rsidRDefault="000E5C2D" w:rsidP="00F449CB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6B0589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BB63EF"/>
    <w:multiLevelType w:val="hybridMultilevel"/>
    <w:tmpl w:val="8D86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91976B9"/>
    <w:multiLevelType w:val="hybridMultilevel"/>
    <w:tmpl w:val="83B4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42BCE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65971"/>
    <w:rsid w:val="00073E2B"/>
    <w:rsid w:val="00084A7F"/>
    <w:rsid w:val="0009110F"/>
    <w:rsid w:val="000D0E96"/>
    <w:rsid w:val="000E5C2D"/>
    <w:rsid w:val="00110818"/>
    <w:rsid w:val="00120D48"/>
    <w:rsid w:val="001317CC"/>
    <w:rsid w:val="00131869"/>
    <w:rsid w:val="0013436A"/>
    <w:rsid w:val="0017291F"/>
    <w:rsid w:val="00175F36"/>
    <w:rsid w:val="001A4AC4"/>
    <w:rsid w:val="001D0596"/>
    <w:rsid w:val="001E0DAA"/>
    <w:rsid w:val="001E2EC3"/>
    <w:rsid w:val="001E7FFE"/>
    <w:rsid w:val="00213FFE"/>
    <w:rsid w:val="0023568B"/>
    <w:rsid w:val="00236A08"/>
    <w:rsid w:val="0024092F"/>
    <w:rsid w:val="00241CFB"/>
    <w:rsid w:val="00241DA0"/>
    <w:rsid w:val="00255B9D"/>
    <w:rsid w:val="002620B4"/>
    <w:rsid w:val="0026436F"/>
    <w:rsid w:val="00280853"/>
    <w:rsid w:val="00287018"/>
    <w:rsid w:val="00294320"/>
    <w:rsid w:val="002B2E4B"/>
    <w:rsid w:val="002B5243"/>
    <w:rsid w:val="002C7E6E"/>
    <w:rsid w:val="002D192D"/>
    <w:rsid w:val="002D641A"/>
    <w:rsid w:val="002E1A46"/>
    <w:rsid w:val="002E69C2"/>
    <w:rsid w:val="00302759"/>
    <w:rsid w:val="00312E36"/>
    <w:rsid w:val="00321283"/>
    <w:rsid w:val="00324011"/>
    <w:rsid w:val="0033192D"/>
    <w:rsid w:val="00332393"/>
    <w:rsid w:val="00336826"/>
    <w:rsid w:val="00345D3E"/>
    <w:rsid w:val="00350260"/>
    <w:rsid w:val="00362C99"/>
    <w:rsid w:val="00374CDF"/>
    <w:rsid w:val="0037507D"/>
    <w:rsid w:val="003819E3"/>
    <w:rsid w:val="00382978"/>
    <w:rsid w:val="0038507B"/>
    <w:rsid w:val="003A0F90"/>
    <w:rsid w:val="003B0B5C"/>
    <w:rsid w:val="003D2287"/>
    <w:rsid w:val="003E14E4"/>
    <w:rsid w:val="003E1FF7"/>
    <w:rsid w:val="003F34E7"/>
    <w:rsid w:val="00426E50"/>
    <w:rsid w:val="00432FC8"/>
    <w:rsid w:val="004367A6"/>
    <w:rsid w:val="0044468C"/>
    <w:rsid w:val="004527F4"/>
    <w:rsid w:val="00453FE7"/>
    <w:rsid w:val="0046101D"/>
    <w:rsid w:val="00473431"/>
    <w:rsid w:val="004772DD"/>
    <w:rsid w:val="004875BC"/>
    <w:rsid w:val="004C4B9F"/>
    <w:rsid w:val="004C55F9"/>
    <w:rsid w:val="004C7FF8"/>
    <w:rsid w:val="004D73BF"/>
    <w:rsid w:val="004E450B"/>
    <w:rsid w:val="005002A4"/>
    <w:rsid w:val="00501FEB"/>
    <w:rsid w:val="00506A1A"/>
    <w:rsid w:val="00510EC1"/>
    <w:rsid w:val="005323CC"/>
    <w:rsid w:val="005611A4"/>
    <w:rsid w:val="0056420E"/>
    <w:rsid w:val="00571FF7"/>
    <w:rsid w:val="00572C43"/>
    <w:rsid w:val="00573DC7"/>
    <w:rsid w:val="005806AF"/>
    <w:rsid w:val="00591AAF"/>
    <w:rsid w:val="005977D3"/>
    <w:rsid w:val="005A17A3"/>
    <w:rsid w:val="005C14FC"/>
    <w:rsid w:val="005C62B6"/>
    <w:rsid w:val="005C65FA"/>
    <w:rsid w:val="005F7481"/>
    <w:rsid w:val="00601D9F"/>
    <w:rsid w:val="006119B0"/>
    <w:rsid w:val="006241A4"/>
    <w:rsid w:val="00632545"/>
    <w:rsid w:val="006379B1"/>
    <w:rsid w:val="00650937"/>
    <w:rsid w:val="00665E10"/>
    <w:rsid w:val="00697FAC"/>
    <w:rsid w:val="006B0589"/>
    <w:rsid w:val="006B4418"/>
    <w:rsid w:val="006C156A"/>
    <w:rsid w:val="006C27A8"/>
    <w:rsid w:val="006C6DBF"/>
    <w:rsid w:val="006D0257"/>
    <w:rsid w:val="006D0C84"/>
    <w:rsid w:val="006D2279"/>
    <w:rsid w:val="006D4ED6"/>
    <w:rsid w:val="006E3EC1"/>
    <w:rsid w:val="006E692B"/>
    <w:rsid w:val="007019A2"/>
    <w:rsid w:val="00703245"/>
    <w:rsid w:val="00716C4D"/>
    <w:rsid w:val="007202CA"/>
    <w:rsid w:val="007276D9"/>
    <w:rsid w:val="0073249B"/>
    <w:rsid w:val="00755180"/>
    <w:rsid w:val="007710FB"/>
    <w:rsid w:val="00776C29"/>
    <w:rsid w:val="007904D1"/>
    <w:rsid w:val="0079625E"/>
    <w:rsid w:val="007A1CD5"/>
    <w:rsid w:val="007A5202"/>
    <w:rsid w:val="007D544D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44E5"/>
    <w:rsid w:val="008C5381"/>
    <w:rsid w:val="008D3ADA"/>
    <w:rsid w:val="008F271E"/>
    <w:rsid w:val="00917A0A"/>
    <w:rsid w:val="00920FC1"/>
    <w:rsid w:val="009222F5"/>
    <w:rsid w:val="00952CC3"/>
    <w:rsid w:val="009925AA"/>
    <w:rsid w:val="009942CE"/>
    <w:rsid w:val="00997AAD"/>
    <w:rsid w:val="009C609D"/>
    <w:rsid w:val="009D327C"/>
    <w:rsid w:val="009D3B85"/>
    <w:rsid w:val="009D71BF"/>
    <w:rsid w:val="009D7713"/>
    <w:rsid w:val="009E0B9F"/>
    <w:rsid w:val="00A01197"/>
    <w:rsid w:val="00A13307"/>
    <w:rsid w:val="00A22C66"/>
    <w:rsid w:val="00A30474"/>
    <w:rsid w:val="00A40EA1"/>
    <w:rsid w:val="00A429FD"/>
    <w:rsid w:val="00A74724"/>
    <w:rsid w:val="00A75669"/>
    <w:rsid w:val="00A807F1"/>
    <w:rsid w:val="00A83224"/>
    <w:rsid w:val="00AA20DC"/>
    <w:rsid w:val="00AA6362"/>
    <w:rsid w:val="00AB6AB5"/>
    <w:rsid w:val="00AD0CD6"/>
    <w:rsid w:val="00AD4437"/>
    <w:rsid w:val="00AE0C7D"/>
    <w:rsid w:val="00AF7768"/>
    <w:rsid w:val="00B0371D"/>
    <w:rsid w:val="00B12ADC"/>
    <w:rsid w:val="00B21F91"/>
    <w:rsid w:val="00B42C59"/>
    <w:rsid w:val="00B6240C"/>
    <w:rsid w:val="00B8455B"/>
    <w:rsid w:val="00B925EF"/>
    <w:rsid w:val="00B9550D"/>
    <w:rsid w:val="00B9592C"/>
    <w:rsid w:val="00B97239"/>
    <w:rsid w:val="00B97879"/>
    <w:rsid w:val="00BB0445"/>
    <w:rsid w:val="00BB1C6D"/>
    <w:rsid w:val="00BB518F"/>
    <w:rsid w:val="00BC1A3B"/>
    <w:rsid w:val="00BE310D"/>
    <w:rsid w:val="00BE3AC1"/>
    <w:rsid w:val="00BF4D5E"/>
    <w:rsid w:val="00C011D1"/>
    <w:rsid w:val="00C0627B"/>
    <w:rsid w:val="00C165E6"/>
    <w:rsid w:val="00C36545"/>
    <w:rsid w:val="00C41333"/>
    <w:rsid w:val="00C45F2A"/>
    <w:rsid w:val="00C5178B"/>
    <w:rsid w:val="00C52C9D"/>
    <w:rsid w:val="00C636D1"/>
    <w:rsid w:val="00C718B7"/>
    <w:rsid w:val="00C836D6"/>
    <w:rsid w:val="00C87F49"/>
    <w:rsid w:val="00CB69A1"/>
    <w:rsid w:val="00D2423D"/>
    <w:rsid w:val="00D36860"/>
    <w:rsid w:val="00D4134D"/>
    <w:rsid w:val="00D443B7"/>
    <w:rsid w:val="00D50A04"/>
    <w:rsid w:val="00D56DC8"/>
    <w:rsid w:val="00D610D6"/>
    <w:rsid w:val="00D62212"/>
    <w:rsid w:val="00D7556A"/>
    <w:rsid w:val="00D7580A"/>
    <w:rsid w:val="00DA0E12"/>
    <w:rsid w:val="00DA15E4"/>
    <w:rsid w:val="00DA1AB7"/>
    <w:rsid w:val="00DA2080"/>
    <w:rsid w:val="00DB29D6"/>
    <w:rsid w:val="00DE4A40"/>
    <w:rsid w:val="00DF3121"/>
    <w:rsid w:val="00E065B6"/>
    <w:rsid w:val="00E06FA7"/>
    <w:rsid w:val="00E141D2"/>
    <w:rsid w:val="00E14FE3"/>
    <w:rsid w:val="00E47674"/>
    <w:rsid w:val="00E65373"/>
    <w:rsid w:val="00EA2450"/>
    <w:rsid w:val="00EB6E1A"/>
    <w:rsid w:val="00ED0FF4"/>
    <w:rsid w:val="00EE1D4F"/>
    <w:rsid w:val="00F01F20"/>
    <w:rsid w:val="00F16B26"/>
    <w:rsid w:val="00F16C5A"/>
    <w:rsid w:val="00F3676D"/>
    <w:rsid w:val="00F369D1"/>
    <w:rsid w:val="00F44783"/>
    <w:rsid w:val="00F449CB"/>
    <w:rsid w:val="00F6291C"/>
    <w:rsid w:val="00F653D6"/>
    <w:rsid w:val="00F77610"/>
    <w:rsid w:val="00F927E4"/>
    <w:rsid w:val="00FC50B1"/>
    <w:rsid w:val="00FD5BB9"/>
    <w:rsid w:val="00FD7CC2"/>
    <w:rsid w:val="00FE05F6"/>
    <w:rsid w:val="00FE1E4C"/>
    <w:rsid w:val="00FE5E2C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1AF5-6703-4194-9CF1-9C6260AA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29</cp:revision>
  <cp:lastPrinted>2023-05-23T09:26:00Z</cp:lastPrinted>
  <dcterms:created xsi:type="dcterms:W3CDTF">2023-04-06T09:01:00Z</dcterms:created>
  <dcterms:modified xsi:type="dcterms:W3CDTF">2024-07-23T06:30:00Z</dcterms:modified>
</cp:coreProperties>
</file>